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B7" w:rsidRDefault="00947789">
      <w:pPr>
        <w:spacing w:after="0" w:line="239" w:lineRule="auto"/>
        <w:ind w:left="377" w:right="24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SCHEDAPERLAVALUTAZIONEDEITITOLIFINALIZ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ATAALLACOMPILAZIONE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DELLAG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ADUAT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RIADIIST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TUTOPERL’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NDIVID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AZIONE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EIS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PRAN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RSON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LEATAA.S.</w:t>
      </w:r>
      <w:r w:rsidR="00697CFF">
        <w:rPr>
          <w:rFonts w:ascii="Arial" w:eastAsia="Arial" w:hAnsi="Arial" w:cs="Arial"/>
          <w:b/>
          <w:bCs/>
          <w:color w:val="000000"/>
          <w:sz w:val="20"/>
          <w:szCs w:val="20"/>
        </w:rPr>
        <w:t>2020/21</w:t>
      </w:r>
      <w:bookmarkStart w:id="0" w:name="_GoBack"/>
      <w:bookmarkEnd w:id="0"/>
    </w:p>
    <w:p w:rsidR="001923B7" w:rsidRDefault="001923B7">
      <w:pPr>
        <w:spacing w:after="9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>IRIGENTE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ASTICO </w:t>
      </w:r>
      <w:r w:rsidR="006B761F">
        <w:rPr>
          <w:rFonts w:ascii="Arial" w:eastAsia="Arial" w:hAnsi="Arial" w:cs="Arial"/>
          <w:color w:val="000000"/>
          <w:sz w:val="20"/>
          <w:szCs w:val="20"/>
        </w:rPr>
        <w:t>IC TOSCANINI</w:t>
      </w:r>
    </w:p>
    <w:p w:rsidR="001923B7" w:rsidRDefault="001923B7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947789">
      <w:pPr>
        <w:tabs>
          <w:tab w:val="left" w:pos="2260"/>
          <w:tab w:val="left" w:pos="4702"/>
        </w:tabs>
        <w:spacing w:after="0" w:line="359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_l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 sott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scrit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nat_a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provincia di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il 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dente in_______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titolare preso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esto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Istit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todall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’anno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stico 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profilo_______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immessoinruolo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ell’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annoscolastico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____coneffettivaassunzio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ervizio dal_____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__aifinid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lacompil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nedellag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adi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stitutoprev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stadall’art.48delCCNI,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sapevoledellerespo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sabilitàciviliepenalicuivaincontroincasodidichiarazionenoncorr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ntealvero,ai sensidel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P.R.28.12.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000,n.445</w:t>
      </w:r>
      <w:r>
        <w:rPr>
          <w:rFonts w:ascii="Arial" w:eastAsia="Arial" w:hAnsi="Arial" w:cs="Arial"/>
          <w:color w:val="000000"/>
          <w:sz w:val="20"/>
          <w:szCs w:val="20"/>
        </w:rPr>
        <w:t>(Testounicodelledispos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zioni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slativeere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olament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riinmateriadi documentaz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oneamm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nistrativa)esuccessivemodific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eed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ntegrazi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ni,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dichiaradi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erdirittoalseguentepunt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ggio:</w:t>
      </w:r>
    </w:p>
    <w:p w:rsidR="001923B7" w:rsidRDefault="001923B7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1923B7" w:rsidRDefault="00947789">
      <w:pPr>
        <w:spacing w:after="0" w:line="235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I.ANZIA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ITÀDIS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RVIZIO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3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4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TIPODIS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41" w:lineRule="auto"/>
              <w:ind w:left="119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atoall’Ufficio</w:t>
            </w:r>
          </w:p>
        </w:tc>
      </w:tr>
      <w:tr w:rsidR="001923B7">
        <w:trPr>
          <w:cantSplit/>
          <w:trHeight w:hRule="exact" w:val="74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25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erognimese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 superiore a15gio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eff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prestato successiv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ssionalediappartenen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(punti2xognim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52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10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 effettivamente prestato su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cessivamente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ssionalediappartenen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 inscuole o isti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 situati nelle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ntaalpunteggio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cui al punto A) -(a)………………………………….….…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i2xogni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9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53" w:lineRule="auto"/>
              <w:ind w:left="69" w:right="29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perognim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ione superiore a15giorni di servizio non di ruoloo di altro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riconosciuto o riconoscibile (3)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 (a).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 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i1xc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ascunodeipri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8mesi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esi____</w:t>
            </w:r>
          </w:p>
          <w:p w:rsidR="001923B7" w:rsidRDefault="00947789">
            <w:pPr>
              <w:spacing w:after="0" w:line="240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(punti1xciascunodeires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anti2/3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57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9" w:lineRule="auto"/>
              <w:ind w:left="69" w:right="3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B1)per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gnimese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uoloo di altro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 riconosciuto o riconos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ibile 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mentepre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tato in scuole o 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 situati nelle pic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isole in aggiunta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unteggiodi cui al punto B) (3)(11) (a)..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i1xciascunodeiprimi48me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…..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mesi____</w:t>
            </w:r>
          </w:p>
          <w:p w:rsidR="001923B7" w:rsidRDefault="00947789">
            <w:pPr>
              <w:spacing w:after="0" w:line="252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......................................................:.......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(punti1xciascunodeires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anti2/3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59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0" w:lineRule="auto"/>
              <w:ind w:left="69" w:right="14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 ai 6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ruolo effettivamente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ato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ualsiasititolo in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bbli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Amminis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razioni o 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 EntiL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cali (b)…………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(punti1xognianno)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ni__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54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40" w:lineRule="auto"/>
              <w:ind w:left="69" w:right="20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)perogni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nnointero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prestato nel pro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 diapparten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nza senza soluzionedi continuitànella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tuale tito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ità (4)(11)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a quello previstodalle lettere A) e B) (c) (d)</w:t>
            </w:r>
          </w:p>
          <w:p w:rsidR="001923B7" w:rsidRDefault="00947789">
            <w:pPr>
              <w:spacing w:after="0" w:line="237" w:lineRule="auto"/>
              <w:ind w:left="429" w:right="727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ntroil quinquennio(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erser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oleisoleilpun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eggiosirad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unti8xognianno)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  <w:p w:rsidR="001923B7" w:rsidRDefault="00947789">
            <w:pPr>
              <w:spacing w:before="93" w:after="0" w:line="237" w:lineRule="auto"/>
              <w:ind w:left="429" w:right="734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ilquinqu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oinpic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oleisoleilpunte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giosiraddoppi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(punti12xog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i____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05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75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12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erogni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nnointero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servi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iodi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oloprestatonel profilo di appartenenza nella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(comune) di attuale titolarità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 soluzione di continui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à(4Bis)in aggiunta a quello previsto dalle lettere A) eB) e, per i periodi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non 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coinciden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anche alla lettera D)(c) (valido solo peri 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 d’ufficio) ……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nti4xog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ianno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4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tabs>
                <w:tab w:val="left" w:pos="3472"/>
              </w:tabs>
              <w:spacing w:before="14" w:after="0" w:line="239" w:lineRule="auto"/>
              <w:ind w:left="69" w:right="4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coloro che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perunt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reredalle operaz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oni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mobilitàper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l’a.s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.200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0/01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efino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all’a.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2007/2008,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entano onon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biano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anda di trasf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rimento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 o di passa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 di profilo provinciale o,pur avendo presenta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odomanda,l’abbiano revo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atanei termini previsti,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nosciuto,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perilpre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ettotriennio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unatantum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,un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 aggiu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tivo aquel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evistodalle lettere A) eB) , C) eD) (e)…………..………………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ota(e):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icono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ciut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sopr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,nel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inque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nell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tto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untivo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8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40" w:lineRule="auto"/>
              <w:ind w:left="363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’DISERVIZI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ectPr w:rsidR="001923B7">
          <w:type w:val="continuous"/>
          <w:pgSz w:w="11904" w:h="16840"/>
          <w:pgMar w:top="944" w:right="538" w:bottom="1134" w:left="755" w:header="720" w:footer="720" w:gutter="0"/>
          <w:cols w:space="708"/>
        </w:sectPr>
      </w:pPr>
    </w:p>
    <w:p w:rsidR="001923B7" w:rsidRDefault="001923B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II.ESIGEN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EDI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AMIG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IA(4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er)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5)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5bis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SIGENZA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atoall’Ufficio</w:t>
            </w:r>
          </w:p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39" w:lineRule="auto"/>
              <w:ind w:left="69" w:right="1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 ricongiungi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 o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vvic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namento al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iugeovvero, nelcaso di docentisenza coniugeo separato giudizialmente o consensualmente con atto omo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ogato dal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perricongiu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gimentoo riav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icinamento ai geni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o ai figli (5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31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8" w:lineRule="auto"/>
              <w:ind w:left="69" w:right="4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 di etàinferiore a sei anni (6) …………………………………………….…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(punti16)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lin._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7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56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figliodi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ore aiseianni, mache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abbia superatoildiciottesimo anno di età (6), ovveroper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inabile a proficuolavoro 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figlin._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1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6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lacura e l’a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sistenzadei figli minora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fisici,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ichici o sensoriali, tossicodipenden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ovvero del coni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 o del genitore tota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mente 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ermanentemente inabili al lav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 che pos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 essereassistiti solta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nel comune richiesto (7) (1) ecc…………………………………………………………………………………………………….……………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479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GENZE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MIGL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III–TITOLIGENERALI: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TIPODITITO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atoall’Ufficio</w:t>
            </w:r>
          </w:p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7" w:lineRule="auto"/>
              <w:ind w:left="69" w:right="9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nellagraduatoria di merito di concorsi peresami perl'accesso al ruolo 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(9)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8" w:lineRule="auto"/>
              <w:ind w:left="69" w:right="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nellagraduatoria di merito di concorsi peresami perl'accesso al ruolo di livello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 quellodi appartenenza(10)…………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6" w:lineRule="auto"/>
              <w:ind w:left="584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693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1923B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358" w:lineRule="auto"/>
        <w:ind w:left="928" w:right="2799" w:hanging="8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>SiAll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ga</w:t>
      </w:r>
      <w:r>
        <w:rPr>
          <w:rFonts w:ascii="Arial" w:eastAsia="Arial" w:hAnsi="Arial" w:cs="Arial"/>
          <w:color w:val="000000"/>
          <w:sz w:val="20"/>
          <w:szCs w:val="20"/>
        </w:rPr>
        <w:t>:____________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923B7" w:rsidRDefault="001923B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1923B7">
      <w:pPr>
        <w:spacing w:after="2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40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Data:___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</w:p>
    <w:p w:rsidR="001923B7" w:rsidRDefault="00947789">
      <w:pPr>
        <w:spacing w:after="0" w:line="240" w:lineRule="auto"/>
        <w:ind w:left="792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Firma_____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</w:t>
      </w:r>
    </w:p>
    <w:sectPr w:rsidR="001923B7" w:rsidSect="00A025CF">
      <w:pgSz w:w="11904" w:h="16840"/>
      <w:pgMar w:top="1134" w:right="538" w:bottom="1134" w:left="755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1923B7"/>
    <w:rsid w:val="001923B7"/>
    <w:rsid w:val="005229AC"/>
    <w:rsid w:val="005D6321"/>
    <w:rsid w:val="00697CFF"/>
    <w:rsid w:val="006B761F"/>
    <w:rsid w:val="00947789"/>
    <w:rsid w:val="00A025CF"/>
    <w:rsid w:val="00F63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Alessandra</cp:lastModifiedBy>
  <cp:revision>2</cp:revision>
  <dcterms:created xsi:type="dcterms:W3CDTF">2020-03-21T18:10:00Z</dcterms:created>
  <dcterms:modified xsi:type="dcterms:W3CDTF">2020-03-21T18:10:00Z</dcterms:modified>
</cp:coreProperties>
</file>